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6745" w14:textId="1970B797" w:rsidR="008538DF" w:rsidRPr="00B061B1" w:rsidRDefault="00AE0471" w:rsidP="008538DF">
      <w:pPr>
        <w:rPr>
          <w:rFonts w:ascii="Montserrat" w:hAnsi="Montserrat"/>
          <w:b/>
          <w:bCs/>
          <w:color w:val="000000" w:themeColor="text1"/>
          <w:sz w:val="28"/>
          <w:u w:val="single"/>
        </w:rPr>
      </w:pPr>
      <w:r>
        <w:rPr>
          <w:noProof/>
        </w:rPr>
        <w:drawing>
          <wp:anchor distT="0" distB="0" distL="114300" distR="114300" simplePos="0" relativeHeight="251658240" behindDoc="0" locked="0" layoutInCell="1" allowOverlap="1" wp14:anchorId="78F6F393" wp14:editId="732671D4">
            <wp:simplePos x="0" y="0"/>
            <wp:positionH relativeFrom="margin">
              <wp:align>right</wp:align>
            </wp:positionH>
            <wp:positionV relativeFrom="paragraph">
              <wp:posOffset>7620</wp:posOffset>
            </wp:positionV>
            <wp:extent cx="1508760" cy="866775"/>
            <wp:effectExtent l="0" t="0" r="0" b="9525"/>
            <wp:wrapNone/>
            <wp:docPr id="87248861" name="Picture 2" descr="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8861" name="Picture 2" descr="Blue line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866775"/>
                    </a:xfrm>
                    <a:prstGeom prst="rect">
                      <a:avLst/>
                    </a:prstGeom>
                  </pic:spPr>
                </pic:pic>
              </a:graphicData>
            </a:graphic>
          </wp:anchor>
        </w:drawing>
      </w:r>
      <w:r w:rsidR="008538DF" w:rsidRPr="00B061B1">
        <w:rPr>
          <w:rFonts w:ascii="Montserrat" w:hAnsi="Montserrat"/>
          <w:b/>
          <w:bCs/>
          <w:color w:val="000000" w:themeColor="text1"/>
          <w:sz w:val="28"/>
          <w:u w:val="single"/>
        </w:rPr>
        <w:t>CONTACT</w:t>
      </w:r>
    </w:p>
    <w:p w14:paraId="054F9A3D" w14:textId="48E6AF50" w:rsidR="00F625C5" w:rsidRPr="00AE0471" w:rsidRDefault="009C2FE7" w:rsidP="008538DF">
      <w:hyperlink r:id="rId7" w:history="1">
        <w:r w:rsidRPr="00F37BAF">
          <w:rPr>
            <w:rStyle w:val="Hyperlink"/>
            <w:rFonts w:ascii="Montserrat" w:hAnsi="Montserrat"/>
          </w:rPr>
          <w:t>amanda@pablocenter.org</w:t>
        </w:r>
      </w:hyperlink>
    </w:p>
    <w:p w14:paraId="02073C01" w14:textId="77777777" w:rsidR="00041ABC" w:rsidRPr="00B061B1" w:rsidRDefault="00041ABC" w:rsidP="008538DF">
      <w:pPr>
        <w:rPr>
          <w:rFonts w:ascii="Montserrat" w:hAnsi="Montserrat"/>
          <w:color w:val="000000" w:themeColor="text1"/>
          <w:sz w:val="24"/>
        </w:rPr>
      </w:pPr>
    </w:p>
    <w:p w14:paraId="01487A08" w14:textId="265F01EE" w:rsidR="00F625C5" w:rsidRPr="00B061B1" w:rsidRDefault="008538DF" w:rsidP="00B563E0">
      <w:pPr>
        <w:pStyle w:val="Title"/>
        <w:pBdr>
          <w:bottom w:val="single" w:sz="12" w:space="21" w:color="auto"/>
        </w:pBdr>
        <w:rPr>
          <w:rFonts w:ascii="Montserrat" w:hAnsi="Montserrat"/>
          <w:b/>
          <w:color w:val="000000" w:themeColor="text1"/>
          <w:sz w:val="28"/>
        </w:rPr>
      </w:pPr>
      <w:r w:rsidRPr="00B061B1">
        <w:rPr>
          <w:rFonts w:ascii="Montserrat" w:hAnsi="Montserrat"/>
          <w:b/>
          <w:color w:val="000000" w:themeColor="text1"/>
          <w:sz w:val="28"/>
        </w:rPr>
        <w:t>FOR IMMEDIATE RELEA</w:t>
      </w:r>
      <w:r w:rsidR="00D95DFB">
        <w:rPr>
          <w:rFonts w:ascii="Montserrat" w:hAnsi="Montserrat"/>
          <w:b/>
          <w:color w:val="000000" w:themeColor="text1"/>
          <w:sz w:val="28"/>
        </w:rPr>
        <w:t xml:space="preserve">SE: </w:t>
      </w:r>
      <w:r w:rsidR="00BC7D7B">
        <w:rPr>
          <w:rFonts w:ascii="Montserrat" w:hAnsi="Montserrat"/>
          <w:b/>
          <w:color w:val="000000" w:themeColor="text1"/>
          <w:sz w:val="28"/>
        </w:rPr>
        <w:t xml:space="preserve">TUESDAY MAY </w:t>
      </w:r>
      <w:r w:rsidR="00D70635">
        <w:rPr>
          <w:rFonts w:ascii="Montserrat" w:hAnsi="Montserrat"/>
          <w:b/>
          <w:color w:val="000000" w:themeColor="text1"/>
          <w:sz w:val="28"/>
        </w:rPr>
        <w:t>20</w:t>
      </w:r>
      <w:r w:rsidR="00BC7D7B">
        <w:rPr>
          <w:rFonts w:ascii="Montserrat" w:hAnsi="Montserrat"/>
          <w:b/>
          <w:color w:val="000000" w:themeColor="text1"/>
          <w:sz w:val="28"/>
        </w:rPr>
        <w:t>, 2025</w:t>
      </w:r>
      <w:r w:rsidR="00383EB6" w:rsidRPr="00B061B1">
        <w:rPr>
          <w:rFonts w:ascii="Montserrat" w:hAnsi="Montserrat"/>
          <w:b/>
          <w:color w:val="000000" w:themeColor="text1"/>
          <w:sz w:val="28"/>
        </w:rPr>
        <w:t xml:space="preserve">                                    </w:t>
      </w:r>
    </w:p>
    <w:p w14:paraId="25F1EA5F" w14:textId="7735AB7D" w:rsidR="008538DF" w:rsidRPr="00B061B1" w:rsidRDefault="008538DF" w:rsidP="008538DF">
      <w:pPr>
        <w:rPr>
          <w:rFonts w:ascii="Montserrat" w:hAnsi="Montserrat"/>
          <w:color w:val="000000" w:themeColor="text1"/>
          <w:sz w:val="24"/>
        </w:rPr>
      </w:pPr>
    </w:p>
    <w:p w14:paraId="2AE7716F" w14:textId="77777777" w:rsidR="00BC7D7B" w:rsidRDefault="00BC7D7B" w:rsidP="00BC7D7B">
      <w:pPr>
        <w:pStyle w:val="NormalWeb"/>
        <w:spacing w:before="300" w:beforeAutospacing="0" w:after="300" w:afterAutospacing="0"/>
        <w:jc w:val="center"/>
        <w:rPr>
          <w:rFonts w:ascii="Montserrat" w:eastAsiaTheme="minorHAnsi" w:hAnsi="Montserrat" w:cstheme="minorHAnsi"/>
          <w:b/>
          <w:color w:val="000000" w:themeColor="text1"/>
          <w:sz w:val="40"/>
          <w:szCs w:val="21"/>
        </w:rPr>
      </w:pPr>
      <w:r w:rsidRPr="00BC7D7B">
        <w:rPr>
          <w:rFonts w:ascii="Montserrat" w:eastAsiaTheme="minorHAnsi" w:hAnsi="Montserrat" w:cstheme="minorHAnsi"/>
          <w:b/>
          <w:color w:val="000000" w:themeColor="text1"/>
          <w:sz w:val="40"/>
          <w:szCs w:val="21"/>
        </w:rPr>
        <w:t>Pablo Center at the Confluence Announces Spectacular Lineup for Season 8</w:t>
      </w:r>
    </w:p>
    <w:p w14:paraId="03D5A896" w14:textId="77777777" w:rsidR="009F638E" w:rsidRPr="009F638E" w:rsidRDefault="00BC7D7B" w:rsidP="009F638E">
      <w:pPr>
        <w:spacing w:after="120"/>
        <w:rPr>
          <w:rFonts w:ascii="Montserrat" w:hAnsi="Montserrat"/>
          <w:bCs/>
          <w:color w:val="000000" w:themeColor="text1"/>
        </w:rPr>
      </w:pPr>
      <w:r w:rsidRPr="00BC7D7B">
        <w:rPr>
          <w:rFonts w:ascii="Montserrat" w:eastAsia="Times New Roman" w:hAnsi="Montserrat" w:cs="Times New Roman"/>
          <w:b/>
          <w:bCs/>
          <w:color w:val="000000" w:themeColor="text1"/>
          <w:sz w:val="24"/>
          <w:szCs w:val="24"/>
        </w:rPr>
        <w:t xml:space="preserve">Eau Claire, WI </w:t>
      </w:r>
      <w:r w:rsidRPr="00BC7D7B">
        <w:rPr>
          <w:rFonts w:ascii="Montserrat" w:eastAsia="Times New Roman" w:hAnsi="Montserrat" w:cs="Times New Roman"/>
          <w:b/>
          <w:bCs/>
          <w:color w:val="000000" w:themeColor="text1"/>
        </w:rPr>
        <w:t>– [</w:t>
      </w:r>
      <w:r>
        <w:rPr>
          <w:rFonts w:ascii="Montserrat" w:eastAsia="Times New Roman" w:hAnsi="Montserrat" w:cs="Times New Roman"/>
          <w:b/>
          <w:bCs/>
          <w:color w:val="000000" w:themeColor="text1"/>
        </w:rPr>
        <w:t>5/</w:t>
      </w:r>
      <w:r w:rsidR="00D70635">
        <w:rPr>
          <w:rFonts w:ascii="Montserrat" w:eastAsia="Times New Roman" w:hAnsi="Montserrat" w:cs="Times New Roman"/>
          <w:b/>
          <w:bCs/>
          <w:color w:val="000000" w:themeColor="text1"/>
        </w:rPr>
        <w:t>20</w:t>
      </w:r>
      <w:r>
        <w:rPr>
          <w:rFonts w:ascii="Montserrat" w:eastAsia="Times New Roman" w:hAnsi="Montserrat" w:cs="Times New Roman"/>
          <w:b/>
          <w:bCs/>
          <w:color w:val="000000" w:themeColor="text1"/>
        </w:rPr>
        <w:t>/2025</w:t>
      </w:r>
      <w:r w:rsidRPr="00BC7D7B">
        <w:rPr>
          <w:rFonts w:ascii="Montserrat" w:eastAsia="Times New Roman" w:hAnsi="Montserrat" w:cs="Times New Roman"/>
          <w:b/>
          <w:bCs/>
          <w:color w:val="000000" w:themeColor="text1"/>
        </w:rPr>
        <w:t>]</w:t>
      </w:r>
      <w:r w:rsidRPr="00BC7D7B">
        <w:rPr>
          <w:rFonts w:ascii="Montserrat" w:eastAsia="Times New Roman" w:hAnsi="Montserrat" w:cs="Times New Roman"/>
          <w:b/>
          <w:color w:val="000000" w:themeColor="text1"/>
        </w:rPr>
        <w:t xml:space="preserve"> – </w:t>
      </w:r>
      <w:r w:rsidR="009F638E" w:rsidRPr="009F638E">
        <w:rPr>
          <w:rFonts w:ascii="Montserrat" w:hAnsi="Montserrat"/>
          <w:bCs/>
          <w:color w:val="000000" w:themeColor="text1"/>
        </w:rPr>
        <w:t>Pablo Center at the Confluence proudly announces the launch of its highly anticipated Season 8, ushering in a new chapter of artistic innovation and community connection under the theme: A Confluence of Ideas. Infinite Possibilities.</w:t>
      </w:r>
    </w:p>
    <w:p w14:paraId="36B13405" w14:textId="77777777" w:rsidR="009F638E" w:rsidRPr="009F638E" w:rsidRDefault="009F638E" w:rsidP="009F638E">
      <w:pPr>
        <w:spacing w:after="120"/>
        <w:rPr>
          <w:rFonts w:ascii="Montserrat" w:eastAsia="Times New Roman" w:hAnsi="Montserrat" w:cs="Times New Roman"/>
          <w:bCs/>
          <w:color w:val="000000" w:themeColor="text1"/>
        </w:rPr>
      </w:pPr>
      <w:r w:rsidRPr="009F638E">
        <w:rPr>
          <w:rFonts w:ascii="Montserrat" w:eastAsia="Times New Roman" w:hAnsi="Montserrat" w:cs="Times New Roman"/>
          <w:bCs/>
          <w:color w:val="000000" w:themeColor="text1"/>
        </w:rPr>
        <w:t>This season begins with an exciting first wave of performances, including nationally touring Broadway hits, world-class musicians, thought-provoking exhibitions, and family-friendly favorites. But this is just the beginning—additional performances and programming will continue to be announced throughout the year, creating an evolving and expansive season that reflects the dynamic spirit of Pablo Center.</w:t>
      </w:r>
    </w:p>
    <w:p w14:paraId="47258021" w14:textId="5A1B8959" w:rsidR="009F638E" w:rsidRPr="009F638E" w:rsidRDefault="009F638E" w:rsidP="009F638E">
      <w:pPr>
        <w:spacing w:after="120"/>
        <w:rPr>
          <w:rFonts w:ascii="Montserrat" w:eastAsia="Times New Roman" w:hAnsi="Montserrat" w:cs="Times New Roman"/>
          <w:bCs/>
          <w:color w:val="000000" w:themeColor="text1"/>
        </w:rPr>
      </w:pPr>
      <w:r w:rsidRPr="009F638E">
        <w:rPr>
          <w:rFonts w:ascii="Montserrat" w:eastAsia="Times New Roman" w:hAnsi="Montserrat" w:cs="Times New Roman"/>
          <w:bCs/>
          <w:color w:val="000000" w:themeColor="text1"/>
        </w:rPr>
        <w:t xml:space="preserve">With bold new offerings and enhanced member </w:t>
      </w:r>
      <w:proofErr w:type="gramStart"/>
      <w:r w:rsidRPr="009F638E">
        <w:rPr>
          <w:rFonts w:ascii="Montserrat" w:eastAsia="Times New Roman" w:hAnsi="Montserrat" w:cs="Times New Roman"/>
          <w:bCs/>
          <w:color w:val="000000" w:themeColor="text1"/>
        </w:rPr>
        <w:t>benefits—</w:t>
      </w:r>
      <w:proofErr w:type="gramEnd"/>
      <w:r w:rsidRPr="009F638E">
        <w:rPr>
          <w:rFonts w:ascii="Montserrat" w:eastAsia="Times New Roman" w:hAnsi="Montserrat" w:cs="Times New Roman"/>
          <w:bCs/>
          <w:color w:val="000000" w:themeColor="text1"/>
        </w:rPr>
        <w:t>including 20% off select shows</w:t>
      </w:r>
      <w:r>
        <w:rPr>
          <w:rFonts w:ascii="Montserrat" w:eastAsia="Times New Roman" w:hAnsi="Montserrat" w:cs="Times New Roman"/>
          <w:bCs/>
          <w:color w:val="000000" w:themeColor="text1"/>
        </w:rPr>
        <w:t xml:space="preserve"> for Circle Level </w:t>
      </w:r>
      <w:proofErr w:type="gramStart"/>
      <w:r>
        <w:rPr>
          <w:rFonts w:ascii="Montserrat" w:eastAsia="Times New Roman" w:hAnsi="Montserrat" w:cs="Times New Roman"/>
          <w:bCs/>
          <w:color w:val="000000" w:themeColor="text1"/>
        </w:rPr>
        <w:t>Members</w:t>
      </w:r>
      <w:r w:rsidRPr="009F638E">
        <w:rPr>
          <w:rFonts w:ascii="Montserrat" w:eastAsia="Times New Roman" w:hAnsi="Montserrat" w:cs="Times New Roman"/>
          <w:bCs/>
          <w:color w:val="000000" w:themeColor="text1"/>
        </w:rPr>
        <w:t>—</w:t>
      </w:r>
      <w:proofErr w:type="gramEnd"/>
      <w:r w:rsidRPr="009F638E">
        <w:rPr>
          <w:rFonts w:ascii="Montserrat" w:eastAsia="Times New Roman" w:hAnsi="Montserrat" w:cs="Times New Roman"/>
          <w:bCs/>
          <w:color w:val="000000" w:themeColor="text1"/>
        </w:rPr>
        <w:t>Season 8 is designed to deepen community engagement, amplify diverse voices, and celebrate the transformative power of the arts.</w:t>
      </w:r>
    </w:p>
    <w:p w14:paraId="699788A4" w14:textId="6D710A86" w:rsidR="00BC7D7B" w:rsidRPr="00BC7D7B" w:rsidRDefault="00BC7D7B" w:rsidP="00BC7D7B">
      <w:pPr>
        <w:spacing w:after="120"/>
        <w:rPr>
          <w:rFonts w:ascii="Montserrat" w:eastAsia="Times New Roman" w:hAnsi="Montserrat" w:cs="Times New Roman"/>
          <w:bCs/>
          <w:color w:val="000000" w:themeColor="text1"/>
        </w:rPr>
      </w:pPr>
      <w:r w:rsidRPr="00BC7D7B">
        <w:rPr>
          <w:rFonts w:ascii="Montserrat" w:eastAsia="Times New Roman" w:hAnsi="Montserrat" w:cs="Times New Roman"/>
          <w:bCs/>
          <w:color w:val="000000" w:themeColor="text1"/>
        </w:rPr>
        <w:t>Season 8 showcases the Pablo Center’s continued commitment to bringing world-class entertainment to the Chippewa Valley. The season kicks off this summer and continues into early 2026 with a diverse array of shows that offer something for every audience.</w:t>
      </w:r>
    </w:p>
    <w:p w14:paraId="7561F14A" w14:textId="77777777" w:rsidR="00BC7D7B" w:rsidRPr="00BC7D7B" w:rsidRDefault="00BC7D7B" w:rsidP="00BC7D7B">
      <w:pPr>
        <w:spacing w:after="120"/>
        <w:rPr>
          <w:rFonts w:ascii="Montserrat" w:eastAsia="Times New Roman" w:hAnsi="Montserrat" w:cs="Times New Roman"/>
          <w:b/>
          <w:color w:val="000000" w:themeColor="text1"/>
        </w:rPr>
      </w:pPr>
      <w:r w:rsidRPr="00BC7D7B">
        <w:rPr>
          <w:rFonts w:ascii="Montserrat" w:eastAsia="Times New Roman" w:hAnsi="Montserrat" w:cs="Times New Roman"/>
          <w:b/>
          <w:color w:val="000000" w:themeColor="text1"/>
        </w:rPr>
        <w:t>Highlights of the Season 8 lineup include:</w:t>
      </w:r>
    </w:p>
    <w:p w14:paraId="49728B6F" w14:textId="77777777" w:rsidR="00BC7D7B" w:rsidRPr="00BC7D7B" w:rsidRDefault="00BC7D7B" w:rsidP="00BC7D7B">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t>Wicked Sing-Along</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A spellbinding night of fan-favorite songs from the iconic Broadway hit. </w:t>
      </w:r>
      <w:r w:rsidRPr="00BC7D7B">
        <w:rPr>
          <w:rFonts w:ascii="Montserrat" w:eastAsia="Times New Roman" w:hAnsi="Montserrat" w:cs="Times New Roman"/>
          <w:bCs/>
          <w:i/>
          <w:iCs/>
          <w:color w:val="000000" w:themeColor="text1"/>
        </w:rPr>
        <w:t>July 29, 2025</w:t>
      </w:r>
    </w:p>
    <w:p w14:paraId="4A5BFC5D" w14:textId="77777777" w:rsidR="00BC7D7B" w:rsidRPr="00D70635" w:rsidRDefault="00BC7D7B" w:rsidP="00BC7D7B">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t>Wild World of Animals</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An educational and thrilling live animal experience for all ages. </w:t>
      </w:r>
      <w:r w:rsidRPr="00BC7D7B">
        <w:rPr>
          <w:rFonts w:ascii="Montserrat" w:eastAsia="Times New Roman" w:hAnsi="Montserrat" w:cs="Times New Roman"/>
          <w:bCs/>
          <w:i/>
          <w:iCs/>
          <w:color w:val="000000" w:themeColor="text1"/>
        </w:rPr>
        <w:t>August 12, 2025</w:t>
      </w:r>
    </w:p>
    <w:p w14:paraId="16D79B8D" w14:textId="176B4B3C" w:rsidR="00D70635" w:rsidRPr="00BC7D7B" w:rsidRDefault="00D70635" w:rsidP="00BC7D7B">
      <w:pPr>
        <w:numPr>
          <w:ilvl w:val="0"/>
          <w:numId w:val="12"/>
        </w:numPr>
        <w:spacing w:after="120"/>
        <w:rPr>
          <w:rFonts w:ascii="Montserrat" w:eastAsia="Times New Roman" w:hAnsi="Montserrat" w:cs="Times New Roman"/>
          <w:bCs/>
          <w:color w:val="000000" w:themeColor="text1"/>
        </w:rPr>
      </w:pPr>
      <w:r>
        <w:rPr>
          <w:rFonts w:ascii="Montserrat" w:eastAsia="Times New Roman" w:hAnsi="Montserrat" w:cs="Times New Roman"/>
          <w:b/>
          <w:bCs/>
          <w:color w:val="000000" w:themeColor="text1"/>
        </w:rPr>
        <w:t>Andy Immerman-</w:t>
      </w:r>
      <w:r>
        <w:rPr>
          <w:rFonts w:ascii="Montserrat" w:eastAsia="Times New Roman" w:hAnsi="Montserrat" w:cs="Times New Roman"/>
          <w:bCs/>
          <w:color w:val="000000" w:themeColor="text1"/>
        </w:rPr>
        <w:t xml:space="preserve"> </w:t>
      </w:r>
      <w:r w:rsidRPr="00D70635">
        <w:rPr>
          <w:rFonts w:ascii="Montserrat" w:eastAsia="Times New Roman" w:hAnsi="Montserrat" w:cs="Times New Roman"/>
          <w:bCs/>
          <w:color w:val="000000" w:themeColor="text1"/>
        </w:rPr>
        <w:t>Andy Immerman blends ethereal melodies with pulsing dance beats</w:t>
      </w:r>
      <w:r>
        <w:rPr>
          <w:rFonts w:ascii="Montserrat" w:eastAsia="Times New Roman" w:hAnsi="Montserrat" w:cs="Times New Roman"/>
          <w:bCs/>
          <w:color w:val="000000" w:themeColor="text1"/>
        </w:rPr>
        <w:t xml:space="preserve"> in a captivating EDM experience</w:t>
      </w:r>
      <w:r w:rsidRPr="00D70635">
        <w:rPr>
          <w:rFonts w:ascii="Montserrat" w:eastAsia="Times New Roman" w:hAnsi="Montserrat" w:cs="Times New Roman"/>
          <w:bCs/>
          <w:color w:val="000000" w:themeColor="text1"/>
        </w:rPr>
        <w:t>. Known for his work with Bon Iver and solo tracks like “Cycles</w:t>
      </w:r>
      <w:r>
        <w:rPr>
          <w:rFonts w:ascii="Montserrat" w:eastAsia="Times New Roman" w:hAnsi="Montserrat" w:cs="Times New Roman"/>
          <w:bCs/>
          <w:color w:val="000000" w:themeColor="text1"/>
        </w:rPr>
        <w:t>.</w:t>
      </w:r>
      <w:r w:rsidRPr="00D70635">
        <w:rPr>
          <w:rFonts w:ascii="Montserrat" w:eastAsia="Times New Roman" w:hAnsi="Montserrat" w:cs="Times New Roman"/>
          <w:bCs/>
          <w:color w:val="000000" w:themeColor="text1"/>
        </w:rPr>
        <w:t xml:space="preserve">” </w:t>
      </w:r>
      <w:r>
        <w:rPr>
          <w:rFonts w:ascii="Montserrat" w:eastAsia="Times New Roman" w:hAnsi="Montserrat" w:cs="Times New Roman"/>
          <w:bCs/>
          <w:color w:val="000000" w:themeColor="text1"/>
        </w:rPr>
        <w:t>September 6, 2025</w:t>
      </w:r>
    </w:p>
    <w:p w14:paraId="287EA0AB" w14:textId="40475435" w:rsidR="00D70635" w:rsidRPr="00D70635" w:rsidRDefault="00D70635" w:rsidP="00BC7D7B">
      <w:pPr>
        <w:numPr>
          <w:ilvl w:val="0"/>
          <w:numId w:val="12"/>
        </w:numPr>
        <w:spacing w:after="120"/>
        <w:rPr>
          <w:rFonts w:ascii="Montserrat" w:eastAsia="Times New Roman" w:hAnsi="Montserrat" w:cs="Times New Roman"/>
          <w:b/>
          <w:color w:val="000000" w:themeColor="text1"/>
        </w:rPr>
      </w:pPr>
      <w:r>
        <w:rPr>
          <w:rFonts w:ascii="Montserrat" w:eastAsia="Times New Roman" w:hAnsi="Montserrat" w:cs="Times New Roman"/>
          <w:b/>
          <w:bCs/>
          <w:color w:val="000000" w:themeColor="text1"/>
        </w:rPr>
        <w:t>Caribbean Nights-</w:t>
      </w:r>
      <w:r>
        <w:rPr>
          <w:rFonts w:ascii="Montserrat" w:eastAsia="Times New Roman" w:hAnsi="Montserrat" w:cs="Times New Roman"/>
          <w:b/>
          <w:color w:val="000000" w:themeColor="text1"/>
        </w:rPr>
        <w:t xml:space="preserve"> </w:t>
      </w:r>
      <w:r w:rsidRPr="00D70635">
        <w:rPr>
          <w:rFonts w:ascii="Montserrat" w:eastAsia="Times New Roman" w:hAnsi="Montserrat" w:cs="Times New Roman"/>
          <w:bCs/>
          <w:color w:val="000000" w:themeColor="text1"/>
        </w:rPr>
        <w:t>Escape to the tropics at </w:t>
      </w:r>
      <w:r w:rsidRPr="00D70635">
        <w:rPr>
          <w:rFonts w:ascii="Montserrat" w:eastAsia="Times New Roman" w:hAnsi="Montserrat" w:cs="Times New Roman"/>
          <w:bCs/>
          <w:i/>
          <w:iCs/>
          <w:color w:val="000000" w:themeColor="text1"/>
        </w:rPr>
        <w:t>Caribbean Nights</w:t>
      </w:r>
      <w:r w:rsidRPr="00D70635">
        <w:rPr>
          <w:rFonts w:ascii="Montserrat" w:eastAsia="Times New Roman" w:hAnsi="Montserrat" w:cs="Times New Roman"/>
          <w:bCs/>
          <w:color w:val="000000" w:themeColor="text1"/>
        </w:rPr>
        <w:t>, Pablo Center’s annual event featuring island-inspired cuisine, live music, vibrant entertainment, and immersive decor.</w:t>
      </w:r>
    </w:p>
    <w:p w14:paraId="0FABAE8E" w14:textId="77777777" w:rsidR="00D70635" w:rsidRPr="00D70635" w:rsidRDefault="00D70635" w:rsidP="00D70635">
      <w:pPr>
        <w:numPr>
          <w:ilvl w:val="0"/>
          <w:numId w:val="12"/>
        </w:numPr>
        <w:spacing w:after="120"/>
        <w:rPr>
          <w:rFonts w:ascii="Montserrat" w:eastAsia="Times New Roman" w:hAnsi="Montserrat" w:cs="Times New Roman"/>
          <w:b/>
          <w:color w:val="000000" w:themeColor="text1"/>
        </w:rPr>
      </w:pPr>
      <w:r w:rsidRPr="00BC7D7B">
        <w:rPr>
          <w:rFonts w:ascii="Montserrat" w:eastAsia="Times New Roman" w:hAnsi="Montserrat" w:cs="Times New Roman"/>
          <w:b/>
          <w:bCs/>
          <w:color w:val="000000" w:themeColor="text1"/>
        </w:rPr>
        <w:t>Amy Grant</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The Grammy Award-winning singer-songwriter returns with her signature blend of pop and gospel. </w:t>
      </w:r>
      <w:r w:rsidRPr="00BC7D7B">
        <w:rPr>
          <w:rFonts w:ascii="Montserrat" w:eastAsia="Times New Roman" w:hAnsi="Montserrat" w:cs="Times New Roman"/>
          <w:bCs/>
          <w:i/>
          <w:iCs/>
          <w:color w:val="000000" w:themeColor="text1"/>
        </w:rPr>
        <w:t>September 21, 2025</w:t>
      </w:r>
    </w:p>
    <w:p w14:paraId="3B37611A" w14:textId="77777777" w:rsidR="00BC7D7B" w:rsidRPr="00BC7D7B" w:rsidRDefault="00BC7D7B" w:rsidP="00BC7D7B">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t>Black Violin</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A genre-defying fusion of classical, hip-hop, jazz, and funk. </w:t>
      </w:r>
      <w:r w:rsidRPr="00BC7D7B">
        <w:rPr>
          <w:rFonts w:ascii="Montserrat" w:eastAsia="Times New Roman" w:hAnsi="Montserrat" w:cs="Times New Roman"/>
          <w:bCs/>
          <w:i/>
          <w:iCs/>
          <w:color w:val="000000" w:themeColor="text1"/>
        </w:rPr>
        <w:t>October 8, 2025</w:t>
      </w:r>
    </w:p>
    <w:p w14:paraId="5694F6AA" w14:textId="77777777" w:rsidR="00BC7D7B" w:rsidRPr="00BC7D7B" w:rsidRDefault="00BC7D7B" w:rsidP="00BC7D7B">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t>Celtic Thunder</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A powerful live concert celebration of Irish heritage and music. </w:t>
      </w:r>
      <w:r w:rsidRPr="00BC7D7B">
        <w:rPr>
          <w:rFonts w:ascii="Montserrat" w:eastAsia="Times New Roman" w:hAnsi="Montserrat" w:cs="Times New Roman"/>
          <w:bCs/>
          <w:i/>
          <w:iCs/>
          <w:color w:val="000000" w:themeColor="text1"/>
        </w:rPr>
        <w:t>October 9, 2025</w:t>
      </w:r>
    </w:p>
    <w:p w14:paraId="2BC7B7E4" w14:textId="77777777" w:rsidR="00BC7D7B" w:rsidRPr="00D70635" w:rsidRDefault="00BC7D7B" w:rsidP="00BC7D7B">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t>World Ballet Company presents The Great Gatsby</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A dazzling ballet adaptation of the classic American novel. </w:t>
      </w:r>
      <w:r w:rsidRPr="00BC7D7B">
        <w:rPr>
          <w:rFonts w:ascii="Montserrat" w:eastAsia="Times New Roman" w:hAnsi="Montserrat" w:cs="Times New Roman"/>
          <w:bCs/>
          <w:i/>
          <w:iCs/>
          <w:color w:val="000000" w:themeColor="text1"/>
        </w:rPr>
        <w:t>October 12, 2025</w:t>
      </w:r>
    </w:p>
    <w:p w14:paraId="4A9A8316" w14:textId="77777777" w:rsidR="00D70635" w:rsidRPr="00BC7D7B" w:rsidRDefault="00D70635" w:rsidP="00D70635">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t>Nurse Blake: But Did You Die Comedy Tour</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Hilarious, real-life stories from America’s favorite nurse. </w:t>
      </w:r>
      <w:r w:rsidRPr="00BC7D7B">
        <w:rPr>
          <w:rFonts w:ascii="Montserrat" w:eastAsia="Times New Roman" w:hAnsi="Montserrat" w:cs="Times New Roman"/>
          <w:bCs/>
          <w:i/>
          <w:iCs/>
          <w:color w:val="000000" w:themeColor="text1"/>
        </w:rPr>
        <w:t>October 16, 2025</w:t>
      </w:r>
    </w:p>
    <w:p w14:paraId="27E68164" w14:textId="77777777" w:rsidR="00BC7D7B" w:rsidRPr="00D70635" w:rsidRDefault="00BC7D7B" w:rsidP="00BC7D7B">
      <w:pPr>
        <w:numPr>
          <w:ilvl w:val="0"/>
          <w:numId w:val="12"/>
        </w:numPr>
        <w:spacing w:after="120"/>
        <w:rPr>
          <w:rFonts w:ascii="Montserrat" w:eastAsia="Times New Roman" w:hAnsi="Montserrat" w:cs="Times New Roman"/>
          <w:bCs/>
          <w:color w:val="000000" w:themeColor="text1"/>
        </w:rPr>
      </w:pPr>
      <w:r w:rsidRPr="00BC7D7B">
        <w:rPr>
          <w:rFonts w:ascii="Montserrat" w:eastAsia="Times New Roman" w:hAnsi="Montserrat" w:cs="Times New Roman"/>
          <w:b/>
          <w:bCs/>
          <w:color w:val="000000" w:themeColor="text1"/>
        </w:rPr>
        <w:lastRenderedPageBreak/>
        <w:t>Vitamin String Quartet</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Pop hits reimagined with the beauty and drama of strings. </w:t>
      </w:r>
      <w:r w:rsidRPr="00BC7D7B">
        <w:rPr>
          <w:rFonts w:ascii="Montserrat" w:eastAsia="Times New Roman" w:hAnsi="Montserrat" w:cs="Times New Roman"/>
          <w:bCs/>
          <w:i/>
          <w:iCs/>
          <w:color w:val="000000" w:themeColor="text1"/>
        </w:rPr>
        <w:t>October 26, 2025</w:t>
      </w:r>
    </w:p>
    <w:p w14:paraId="3AB7F039" w14:textId="7AC4EA42" w:rsidR="00D70635" w:rsidRPr="00BC7D7B" w:rsidRDefault="00D70635" w:rsidP="00BC7D7B">
      <w:pPr>
        <w:numPr>
          <w:ilvl w:val="0"/>
          <w:numId w:val="12"/>
        </w:numPr>
        <w:spacing w:after="120"/>
        <w:rPr>
          <w:rFonts w:ascii="Montserrat" w:eastAsia="Times New Roman" w:hAnsi="Montserrat" w:cs="Times New Roman"/>
          <w:bCs/>
          <w:color w:val="000000" w:themeColor="text1"/>
        </w:rPr>
      </w:pPr>
      <w:r>
        <w:rPr>
          <w:rFonts w:ascii="Montserrat" w:eastAsia="Times New Roman" w:hAnsi="Montserrat" w:cs="Times New Roman"/>
          <w:b/>
          <w:bCs/>
          <w:color w:val="000000" w:themeColor="text1"/>
        </w:rPr>
        <w:t>Swan Lake-</w:t>
      </w:r>
      <w:r>
        <w:rPr>
          <w:rFonts w:ascii="Montserrat" w:eastAsia="Times New Roman" w:hAnsi="Montserrat" w:cs="Times New Roman"/>
          <w:bCs/>
          <w:color w:val="000000" w:themeColor="text1"/>
        </w:rPr>
        <w:t xml:space="preserve"> P</w:t>
      </w:r>
      <w:r w:rsidRPr="00D70635">
        <w:rPr>
          <w:rFonts w:ascii="Montserrat" w:eastAsia="Times New Roman" w:hAnsi="Montserrat" w:cs="Times New Roman"/>
          <w:bCs/>
          <w:color w:val="000000" w:themeColor="text1"/>
        </w:rPr>
        <w:t>erformed by international ballet stars and accompanied by Tchaikovsky’s iconic score. This full-scale production features breathtaking choreography, over 200 stunning set pieces, and a world-class cast bringing this legendary love story to life.</w:t>
      </w:r>
      <w:r>
        <w:rPr>
          <w:rFonts w:ascii="Montserrat" w:eastAsia="Times New Roman" w:hAnsi="Montserrat" w:cs="Times New Roman"/>
          <w:bCs/>
          <w:color w:val="000000" w:themeColor="text1"/>
        </w:rPr>
        <w:t xml:space="preserve"> November 7, 2025</w:t>
      </w:r>
    </w:p>
    <w:p w14:paraId="45EBBD29" w14:textId="77777777" w:rsidR="00BC7D7B" w:rsidRPr="00BC7D7B" w:rsidRDefault="00BC7D7B" w:rsidP="00BC7D7B">
      <w:pPr>
        <w:numPr>
          <w:ilvl w:val="0"/>
          <w:numId w:val="12"/>
        </w:numPr>
        <w:spacing w:after="120"/>
        <w:rPr>
          <w:rFonts w:ascii="Montserrat" w:eastAsia="Times New Roman" w:hAnsi="Montserrat" w:cs="Times New Roman"/>
          <w:b/>
          <w:color w:val="000000" w:themeColor="text1"/>
        </w:rPr>
      </w:pPr>
      <w:r w:rsidRPr="00BC7D7B">
        <w:rPr>
          <w:rFonts w:ascii="Montserrat" w:eastAsia="Times New Roman" w:hAnsi="Montserrat" w:cs="Times New Roman"/>
          <w:b/>
          <w:bCs/>
          <w:color w:val="000000" w:themeColor="text1"/>
        </w:rPr>
        <w:t>Stomp</w:t>
      </w:r>
      <w:r w:rsidRPr="00BC7D7B">
        <w:rPr>
          <w:rFonts w:ascii="Montserrat" w:eastAsia="Times New Roman" w:hAnsi="Montserrat" w:cs="Times New Roman"/>
          <w:b/>
          <w:color w:val="000000" w:themeColor="text1"/>
        </w:rPr>
        <w:t xml:space="preserve"> – </w:t>
      </w:r>
      <w:r w:rsidRPr="00BC7D7B">
        <w:rPr>
          <w:rFonts w:ascii="Montserrat" w:eastAsia="Times New Roman" w:hAnsi="Montserrat" w:cs="Times New Roman"/>
          <w:bCs/>
          <w:color w:val="000000" w:themeColor="text1"/>
        </w:rPr>
        <w:t xml:space="preserve">The explosive, inventive percussion experience that has captivated audiences worldwide. </w:t>
      </w:r>
      <w:r w:rsidRPr="00BC7D7B">
        <w:rPr>
          <w:rFonts w:ascii="Montserrat" w:eastAsia="Times New Roman" w:hAnsi="Montserrat" w:cs="Times New Roman"/>
          <w:bCs/>
          <w:i/>
          <w:iCs/>
          <w:color w:val="000000" w:themeColor="text1"/>
        </w:rPr>
        <w:t>February 11–13, 2026</w:t>
      </w:r>
    </w:p>
    <w:p w14:paraId="3826F4AA" w14:textId="60740A58" w:rsidR="00BC7D7B" w:rsidRPr="00BC7D7B" w:rsidRDefault="00BC7D7B" w:rsidP="00BC7D7B">
      <w:pPr>
        <w:spacing w:after="120"/>
        <w:rPr>
          <w:rFonts w:ascii="Montserrat" w:eastAsia="Times New Roman" w:hAnsi="Montserrat" w:cs="Times New Roman"/>
          <w:bCs/>
          <w:color w:val="000000" w:themeColor="text1"/>
        </w:rPr>
      </w:pPr>
      <w:r w:rsidRPr="00BC7D7B">
        <w:rPr>
          <w:rFonts w:ascii="Montserrat" w:eastAsia="Times New Roman" w:hAnsi="Montserrat" w:cs="Times New Roman"/>
          <w:bCs/>
          <w:color w:val="000000" w:themeColor="text1"/>
        </w:rPr>
        <w:t>We’re thrilled to bring such an exciting and eclectic mix of performances to Pablo Center for Season 8. This season reflects our mission to enrich lives and elevate the arts in our community with dynamic programming that appeals to all.</w:t>
      </w:r>
    </w:p>
    <w:p w14:paraId="4984FC64" w14:textId="16B621D8" w:rsidR="00BC7D7B" w:rsidRPr="00BC7D7B" w:rsidRDefault="00BC7D7B" w:rsidP="00BC7D7B">
      <w:pPr>
        <w:spacing w:after="120"/>
        <w:rPr>
          <w:rFonts w:ascii="Montserrat" w:eastAsia="Times New Roman" w:hAnsi="Montserrat" w:cs="Times New Roman"/>
          <w:b/>
          <w:color w:val="000000" w:themeColor="text1"/>
        </w:rPr>
      </w:pPr>
      <w:r>
        <w:rPr>
          <w:rFonts w:ascii="Montserrat" w:eastAsia="Times New Roman" w:hAnsi="Montserrat" w:cs="Times New Roman"/>
          <w:b/>
          <w:color w:val="000000" w:themeColor="text1"/>
        </w:rPr>
        <w:t xml:space="preserve">For </w:t>
      </w:r>
      <w:r w:rsidR="00D70635">
        <w:rPr>
          <w:rFonts w:ascii="Montserrat" w:eastAsia="Times New Roman" w:hAnsi="Montserrat" w:cs="Times New Roman"/>
          <w:b/>
          <w:color w:val="000000" w:themeColor="text1"/>
        </w:rPr>
        <w:t>more information</w:t>
      </w:r>
      <w:r w:rsidR="00854B50">
        <w:rPr>
          <w:rFonts w:ascii="Montserrat" w:eastAsia="Times New Roman" w:hAnsi="Montserrat" w:cs="Times New Roman"/>
          <w:b/>
          <w:color w:val="000000" w:themeColor="text1"/>
        </w:rPr>
        <w:t>,</w:t>
      </w:r>
      <w:r w:rsidRPr="00BC7D7B">
        <w:rPr>
          <w:rFonts w:ascii="Montserrat" w:eastAsia="Times New Roman" w:hAnsi="Montserrat" w:cs="Times New Roman"/>
          <w:b/>
          <w:color w:val="000000" w:themeColor="text1"/>
        </w:rPr>
        <w:t xml:space="preserve"> </w:t>
      </w:r>
      <w:r>
        <w:rPr>
          <w:rFonts w:ascii="Montserrat" w:eastAsia="Times New Roman" w:hAnsi="Montserrat" w:cs="Times New Roman"/>
          <w:b/>
          <w:color w:val="000000" w:themeColor="text1"/>
        </w:rPr>
        <w:t xml:space="preserve">please visit </w:t>
      </w:r>
      <w:hyperlink r:id="rId8" w:history="1">
        <w:r w:rsidRPr="00BC7D7B">
          <w:rPr>
            <w:rStyle w:val="Hyperlink"/>
            <w:rFonts w:ascii="Montserrat" w:eastAsia="Times New Roman" w:hAnsi="Montserrat" w:cs="Times New Roman"/>
            <w:b/>
          </w:rPr>
          <w:t>www.pablocenter.org</w:t>
        </w:r>
      </w:hyperlink>
    </w:p>
    <w:p w14:paraId="0DD371FB" w14:textId="50071CB7" w:rsidR="00BC7D7B" w:rsidRPr="00BC7D7B" w:rsidRDefault="00BC7D7B" w:rsidP="00BC7D7B">
      <w:pPr>
        <w:spacing w:after="120"/>
        <w:rPr>
          <w:rFonts w:ascii="Montserrat" w:eastAsia="Times New Roman" w:hAnsi="Montserrat" w:cs="Times New Roman"/>
          <w:b/>
          <w:color w:val="000000" w:themeColor="text1"/>
        </w:rPr>
      </w:pPr>
      <w:r w:rsidRPr="00BC7D7B">
        <w:rPr>
          <w:rFonts w:ascii="Montserrat" w:eastAsia="Times New Roman" w:hAnsi="Montserrat" w:cs="Times New Roman"/>
          <w:b/>
          <w:bCs/>
          <w:color w:val="000000" w:themeColor="text1"/>
        </w:rPr>
        <w:t>About Pablo Center at the Confluence</w:t>
      </w:r>
      <w:r>
        <w:rPr>
          <w:rFonts w:ascii="Montserrat" w:eastAsia="Times New Roman" w:hAnsi="Montserrat" w:cs="Times New Roman"/>
          <w:b/>
          <w:color w:val="000000" w:themeColor="text1"/>
        </w:rPr>
        <w:t xml:space="preserve"> </w:t>
      </w:r>
      <w:r w:rsidRPr="00BC7D7B">
        <w:rPr>
          <w:rFonts w:ascii="Montserrat" w:eastAsia="Times New Roman" w:hAnsi="Montserrat" w:cs="Times New Roman"/>
          <w:b/>
          <w:color w:val="000000" w:themeColor="text1"/>
        </w:rPr>
        <w:t>–</w:t>
      </w:r>
      <w:r>
        <w:rPr>
          <w:rFonts w:ascii="Montserrat" w:eastAsia="Times New Roman" w:hAnsi="Montserrat" w:cs="Times New Roman"/>
          <w:b/>
          <w:color w:val="000000" w:themeColor="text1"/>
        </w:rPr>
        <w:t xml:space="preserve"> </w:t>
      </w:r>
      <w:r w:rsidRPr="00BC7D7B">
        <w:rPr>
          <w:rFonts w:ascii="Montserrat" w:eastAsia="Times New Roman" w:hAnsi="Montserrat" w:cs="Times New Roman"/>
          <w:bCs/>
          <w:color w:val="000000" w:themeColor="text1"/>
        </w:rPr>
        <w:t>Located at the confluence of the Chippewa and Eau Claire Rivers, Pablo Center is a premier destination for performing arts, visual arts, and creative education. With a mission to enrich and engage the community through the arts, Pablo Center continues to be a cornerstone of cultural life in the Chippewa Valley.</w:t>
      </w:r>
    </w:p>
    <w:p w14:paraId="25BC6183" w14:textId="64FF189D" w:rsidR="00402FF5" w:rsidRPr="00402FF5" w:rsidRDefault="00402FF5" w:rsidP="00AE0471">
      <w:pPr>
        <w:spacing w:after="120"/>
        <w:rPr>
          <w:rFonts w:ascii="Montserrat" w:hAnsi="Montserrat"/>
          <w:color w:val="000000" w:themeColor="text1"/>
        </w:rPr>
      </w:pPr>
    </w:p>
    <w:sectPr w:rsidR="00402FF5" w:rsidRPr="00402FF5" w:rsidSect="005442BA">
      <w:type w:val="continuous"/>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57"/>
    <w:multiLevelType w:val="hybridMultilevel"/>
    <w:tmpl w:val="13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97BA9"/>
    <w:multiLevelType w:val="hybridMultilevel"/>
    <w:tmpl w:val="CA2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7004E"/>
    <w:multiLevelType w:val="multilevel"/>
    <w:tmpl w:val="A47C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D0E67"/>
    <w:multiLevelType w:val="multilevel"/>
    <w:tmpl w:val="8956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E7564"/>
    <w:multiLevelType w:val="multilevel"/>
    <w:tmpl w:val="ACA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D7134"/>
    <w:multiLevelType w:val="hybridMultilevel"/>
    <w:tmpl w:val="5D7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367A7"/>
    <w:multiLevelType w:val="multilevel"/>
    <w:tmpl w:val="632E6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317B2"/>
    <w:multiLevelType w:val="hybridMultilevel"/>
    <w:tmpl w:val="80C6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C5B27"/>
    <w:multiLevelType w:val="hybridMultilevel"/>
    <w:tmpl w:val="758854C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 w15:restartNumberingAfterBreak="0">
    <w:nsid w:val="6EC2641A"/>
    <w:multiLevelType w:val="multilevel"/>
    <w:tmpl w:val="E9D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071F70"/>
    <w:multiLevelType w:val="multilevel"/>
    <w:tmpl w:val="74DC8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CD35B1"/>
    <w:multiLevelType w:val="multilevel"/>
    <w:tmpl w:val="F7F6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087639">
    <w:abstractNumId w:val="0"/>
  </w:num>
  <w:num w:numId="2" w16cid:durableId="402992823">
    <w:abstractNumId w:val="11"/>
  </w:num>
  <w:num w:numId="3" w16cid:durableId="18170445">
    <w:abstractNumId w:val="2"/>
  </w:num>
  <w:num w:numId="4" w16cid:durableId="1219978298">
    <w:abstractNumId w:val="6"/>
  </w:num>
  <w:num w:numId="5" w16cid:durableId="195505843">
    <w:abstractNumId w:val="10"/>
  </w:num>
  <w:num w:numId="6" w16cid:durableId="680621955">
    <w:abstractNumId w:val="7"/>
  </w:num>
  <w:num w:numId="7" w16cid:durableId="476999792">
    <w:abstractNumId w:val="5"/>
  </w:num>
  <w:num w:numId="8" w16cid:durableId="1573155209">
    <w:abstractNumId w:val="8"/>
  </w:num>
  <w:num w:numId="9" w16cid:durableId="2062362286">
    <w:abstractNumId w:val="1"/>
  </w:num>
  <w:num w:numId="10" w16cid:durableId="1088427507">
    <w:abstractNumId w:val="3"/>
  </w:num>
  <w:num w:numId="11" w16cid:durableId="1909534489">
    <w:abstractNumId w:val="9"/>
  </w:num>
  <w:num w:numId="12" w16cid:durableId="1205020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D6"/>
    <w:rsid w:val="0000056E"/>
    <w:rsid w:val="000120C3"/>
    <w:rsid w:val="00012E93"/>
    <w:rsid w:val="00041ABC"/>
    <w:rsid w:val="0005361B"/>
    <w:rsid w:val="00057B6A"/>
    <w:rsid w:val="000620C7"/>
    <w:rsid w:val="000658C7"/>
    <w:rsid w:val="000661DF"/>
    <w:rsid w:val="00096C6A"/>
    <w:rsid w:val="000A0386"/>
    <w:rsid w:val="000A12D8"/>
    <w:rsid w:val="000B0D8E"/>
    <w:rsid w:val="000C1F2F"/>
    <w:rsid w:val="000D699C"/>
    <w:rsid w:val="000D7BD4"/>
    <w:rsid w:val="000E2A47"/>
    <w:rsid w:val="000E68C8"/>
    <w:rsid w:val="001133DE"/>
    <w:rsid w:val="001261D9"/>
    <w:rsid w:val="001416D6"/>
    <w:rsid w:val="001572E6"/>
    <w:rsid w:val="00192354"/>
    <w:rsid w:val="001A6ED6"/>
    <w:rsid w:val="001C1B86"/>
    <w:rsid w:val="001D3DEE"/>
    <w:rsid w:val="001D5AA5"/>
    <w:rsid w:val="001E2550"/>
    <w:rsid w:val="001E6F7E"/>
    <w:rsid w:val="0022094D"/>
    <w:rsid w:val="00231F45"/>
    <w:rsid w:val="00231FB4"/>
    <w:rsid w:val="00242936"/>
    <w:rsid w:val="00260DB8"/>
    <w:rsid w:val="00277186"/>
    <w:rsid w:val="0027739D"/>
    <w:rsid w:val="0028681F"/>
    <w:rsid w:val="00296295"/>
    <w:rsid w:val="002A0D5F"/>
    <w:rsid w:val="002B4B93"/>
    <w:rsid w:val="002C7E9C"/>
    <w:rsid w:val="002D01DE"/>
    <w:rsid w:val="002D28AE"/>
    <w:rsid w:val="002D494E"/>
    <w:rsid w:val="002F0C94"/>
    <w:rsid w:val="003452C1"/>
    <w:rsid w:val="00346636"/>
    <w:rsid w:val="003479F3"/>
    <w:rsid w:val="00353645"/>
    <w:rsid w:val="00383EB6"/>
    <w:rsid w:val="003B448A"/>
    <w:rsid w:val="003C49C4"/>
    <w:rsid w:val="003C5169"/>
    <w:rsid w:val="003C76E6"/>
    <w:rsid w:val="003D5050"/>
    <w:rsid w:val="003F6936"/>
    <w:rsid w:val="00402FF5"/>
    <w:rsid w:val="00411336"/>
    <w:rsid w:val="004147DB"/>
    <w:rsid w:val="00414DA2"/>
    <w:rsid w:val="00415922"/>
    <w:rsid w:val="00430C8E"/>
    <w:rsid w:val="00433081"/>
    <w:rsid w:val="004376DA"/>
    <w:rsid w:val="00454B12"/>
    <w:rsid w:val="004664FD"/>
    <w:rsid w:val="004700AF"/>
    <w:rsid w:val="004A3291"/>
    <w:rsid w:val="004D1B98"/>
    <w:rsid w:val="004D1FC7"/>
    <w:rsid w:val="004F69CB"/>
    <w:rsid w:val="00504302"/>
    <w:rsid w:val="00520651"/>
    <w:rsid w:val="005326FC"/>
    <w:rsid w:val="005442BA"/>
    <w:rsid w:val="005472D1"/>
    <w:rsid w:val="00550B24"/>
    <w:rsid w:val="00551A1E"/>
    <w:rsid w:val="00566F4C"/>
    <w:rsid w:val="0056706F"/>
    <w:rsid w:val="00592278"/>
    <w:rsid w:val="0059574C"/>
    <w:rsid w:val="0059782B"/>
    <w:rsid w:val="005A7ED5"/>
    <w:rsid w:val="005C2B89"/>
    <w:rsid w:val="005D191F"/>
    <w:rsid w:val="005E1F93"/>
    <w:rsid w:val="005E4B1C"/>
    <w:rsid w:val="006245B1"/>
    <w:rsid w:val="00633494"/>
    <w:rsid w:val="00636395"/>
    <w:rsid w:val="0064185B"/>
    <w:rsid w:val="0064544C"/>
    <w:rsid w:val="00663338"/>
    <w:rsid w:val="00664FA9"/>
    <w:rsid w:val="006A5B25"/>
    <w:rsid w:val="006B416C"/>
    <w:rsid w:val="006C5763"/>
    <w:rsid w:val="006E66DA"/>
    <w:rsid w:val="0071673A"/>
    <w:rsid w:val="007210D6"/>
    <w:rsid w:val="00734332"/>
    <w:rsid w:val="00736F6A"/>
    <w:rsid w:val="00754FFA"/>
    <w:rsid w:val="00793197"/>
    <w:rsid w:val="0079360E"/>
    <w:rsid w:val="007A1596"/>
    <w:rsid w:val="007A15F9"/>
    <w:rsid w:val="007A4C61"/>
    <w:rsid w:val="007A552B"/>
    <w:rsid w:val="007D61AC"/>
    <w:rsid w:val="007E6F97"/>
    <w:rsid w:val="007F5C3C"/>
    <w:rsid w:val="007F5EE5"/>
    <w:rsid w:val="0081165A"/>
    <w:rsid w:val="00814820"/>
    <w:rsid w:val="008257E9"/>
    <w:rsid w:val="008538DF"/>
    <w:rsid w:val="00854B50"/>
    <w:rsid w:val="0086478E"/>
    <w:rsid w:val="00881C15"/>
    <w:rsid w:val="00892EA6"/>
    <w:rsid w:val="008A2330"/>
    <w:rsid w:val="008B64EF"/>
    <w:rsid w:val="008C773A"/>
    <w:rsid w:val="008E038B"/>
    <w:rsid w:val="008E3C95"/>
    <w:rsid w:val="008F7D59"/>
    <w:rsid w:val="0090752E"/>
    <w:rsid w:val="009155B3"/>
    <w:rsid w:val="00921A91"/>
    <w:rsid w:val="009308C5"/>
    <w:rsid w:val="009361A1"/>
    <w:rsid w:val="00936613"/>
    <w:rsid w:val="00956659"/>
    <w:rsid w:val="00957456"/>
    <w:rsid w:val="009809C3"/>
    <w:rsid w:val="00991BA0"/>
    <w:rsid w:val="00994E0C"/>
    <w:rsid w:val="009973B8"/>
    <w:rsid w:val="009C2FE7"/>
    <w:rsid w:val="009C5E9B"/>
    <w:rsid w:val="009D0113"/>
    <w:rsid w:val="009E7BE1"/>
    <w:rsid w:val="009F638E"/>
    <w:rsid w:val="009F7C8F"/>
    <w:rsid w:val="00A05FF4"/>
    <w:rsid w:val="00A3422E"/>
    <w:rsid w:val="00A4131D"/>
    <w:rsid w:val="00A5457B"/>
    <w:rsid w:val="00A66F79"/>
    <w:rsid w:val="00A716D9"/>
    <w:rsid w:val="00A73C6F"/>
    <w:rsid w:val="00A84235"/>
    <w:rsid w:val="00A850F5"/>
    <w:rsid w:val="00A9101A"/>
    <w:rsid w:val="00A91227"/>
    <w:rsid w:val="00AA0430"/>
    <w:rsid w:val="00AA2127"/>
    <w:rsid w:val="00AB1B98"/>
    <w:rsid w:val="00AB6DB8"/>
    <w:rsid w:val="00AC56E2"/>
    <w:rsid w:val="00AE0471"/>
    <w:rsid w:val="00AE53BB"/>
    <w:rsid w:val="00B061B1"/>
    <w:rsid w:val="00B13B43"/>
    <w:rsid w:val="00B315BA"/>
    <w:rsid w:val="00B4024C"/>
    <w:rsid w:val="00B563E0"/>
    <w:rsid w:val="00B60890"/>
    <w:rsid w:val="00B639AA"/>
    <w:rsid w:val="00B768B3"/>
    <w:rsid w:val="00B85BBD"/>
    <w:rsid w:val="00B91539"/>
    <w:rsid w:val="00BA2400"/>
    <w:rsid w:val="00BB1AF8"/>
    <w:rsid w:val="00BC2520"/>
    <w:rsid w:val="00BC4027"/>
    <w:rsid w:val="00BC7D7B"/>
    <w:rsid w:val="00BE068A"/>
    <w:rsid w:val="00BE70D7"/>
    <w:rsid w:val="00C00BFA"/>
    <w:rsid w:val="00C03EFC"/>
    <w:rsid w:val="00C0705D"/>
    <w:rsid w:val="00C072E0"/>
    <w:rsid w:val="00C117A0"/>
    <w:rsid w:val="00C13FDA"/>
    <w:rsid w:val="00C20486"/>
    <w:rsid w:val="00C369BC"/>
    <w:rsid w:val="00C505E7"/>
    <w:rsid w:val="00C64F3E"/>
    <w:rsid w:val="00CB00BF"/>
    <w:rsid w:val="00CD54FC"/>
    <w:rsid w:val="00D04633"/>
    <w:rsid w:val="00D12ECC"/>
    <w:rsid w:val="00D156BA"/>
    <w:rsid w:val="00D45CEC"/>
    <w:rsid w:val="00D50472"/>
    <w:rsid w:val="00D70635"/>
    <w:rsid w:val="00D821ED"/>
    <w:rsid w:val="00D95DFB"/>
    <w:rsid w:val="00DD61EC"/>
    <w:rsid w:val="00DE5725"/>
    <w:rsid w:val="00E16372"/>
    <w:rsid w:val="00E2504B"/>
    <w:rsid w:val="00E27EF1"/>
    <w:rsid w:val="00E459B9"/>
    <w:rsid w:val="00E46F3B"/>
    <w:rsid w:val="00E5715D"/>
    <w:rsid w:val="00E839F9"/>
    <w:rsid w:val="00EA3E44"/>
    <w:rsid w:val="00EC1844"/>
    <w:rsid w:val="00EC32BF"/>
    <w:rsid w:val="00ED7561"/>
    <w:rsid w:val="00F1127F"/>
    <w:rsid w:val="00F15128"/>
    <w:rsid w:val="00F30EFB"/>
    <w:rsid w:val="00F34021"/>
    <w:rsid w:val="00F40103"/>
    <w:rsid w:val="00F625C5"/>
    <w:rsid w:val="00F65EC1"/>
    <w:rsid w:val="00F663B9"/>
    <w:rsid w:val="00F72B8A"/>
    <w:rsid w:val="00FB420B"/>
    <w:rsid w:val="00FE7B20"/>
    <w:rsid w:val="00FF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42ED"/>
  <w15:chartTrackingRefBased/>
  <w15:docId w15:val="{C1594C55-E4FA-490A-9B10-D5956D05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6ED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E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A6ED6"/>
    <w:rPr>
      <w:color w:val="0563C1" w:themeColor="hyperlink"/>
      <w:u w:val="single"/>
    </w:rPr>
  </w:style>
  <w:style w:type="character" w:styleId="UnresolvedMention">
    <w:name w:val="Unresolved Mention"/>
    <w:basedOn w:val="DefaultParagraphFont"/>
    <w:uiPriority w:val="99"/>
    <w:semiHidden/>
    <w:unhideWhenUsed/>
    <w:rsid w:val="003479F3"/>
    <w:rPr>
      <w:color w:val="605E5C"/>
      <w:shd w:val="clear" w:color="auto" w:fill="E1DFDD"/>
    </w:rPr>
  </w:style>
  <w:style w:type="character" w:styleId="FollowedHyperlink">
    <w:name w:val="FollowedHyperlink"/>
    <w:basedOn w:val="DefaultParagraphFont"/>
    <w:uiPriority w:val="99"/>
    <w:semiHidden/>
    <w:unhideWhenUsed/>
    <w:rsid w:val="0028681F"/>
    <w:rPr>
      <w:color w:val="954F72" w:themeColor="followedHyperlink"/>
      <w:u w:val="single"/>
    </w:rPr>
  </w:style>
  <w:style w:type="paragraph" w:styleId="BalloonText">
    <w:name w:val="Balloon Text"/>
    <w:basedOn w:val="Normal"/>
    <w:link w:val="BalloonTextChar"/>
    <w:uiPriority w:val="99"/>
    <w:semiHidden/>
    <w:unhideWhenUsed/>
    <w:rsid w:val="00853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DF"/>
    <w:rPr>
      <w:rFonts w:ascii="Segoe UI" w:hAnsi="Segoe UI" w:cs="Segoe UI"/>
      <w:sz w:val="18"/>
      <w:szCs w:val="18"/>
    </w:rPr>
  </w:style>
  <w:style w:type="paragraph" w:customStyle="1" w:styleId="Default">
    <w:name w:val="Default"/>
    <w:rsid w:val="008E038B"/>
    <w:pPr>
      <w:autoSpaceDE w:val="0"/>
      <w:autoSpaceDN w:val="0"/>
      <w:adjustRightInd w:val="0"/>
      <w:spacing w:line="240" w:lineRule="auto"/>
    </w:pPr>
    <w:rPr>
      <w:rFonts w:ascii="Garamond" w:hAnsi="Garamond" w:cs="Garamond"/>
      <w:color w:val="000000"/>
      <w:sz w:val="24"/>
      <w:szCs w:val="24"/>
    </w:rPr>
  </w:style>
  <w:style w:type="paragraph" w:styleId="ListParagraph">
    <w:name w:val="List Paragraph"/>
    <w:basedOn w:val="Normal"/>
    <w:uiPriority w:val="34"/>
    <w:qFormat/>
    <w:rsid w:val="005E1F93"/>
    <w:pPr>
      <w:ind w:left="720"/>
      <w:contextualSpacing/>
    </w:pPr>
  </w:style>
  <w:style w:type="character" w:styleId="Strong">
    <w:name w:val="Strong"/>
    <w:basedOn w:val="DefaultParagraphFont"/>
    <w:uiPriority w:val="22"/>
    <w:qFormat/>
    <w:rsid w:val="00B91539"/>
    <w:rPr>
      <w:b/>
      <w:bCs/>
    </w:rPr>
  </w:style>
  <w:style w:type="character" w:styleId="Emphasis">
    <w:name w:val="Emphasis"/>
    <w:basedOn w:val="DefaultParagraphFont"/>
    <w:uiPriority w:val="20"/>
    <w:qFormat/>
    <w:rsid w:val="002D494E"/>
    <w:rPr>
      <w:i/>
      <w:iCs/>
    </w:rPr>
  </w:style>
  <w:style w:type="character" w:customStyle="1" w:styleId="apple-converted-space">
    <w:name w:val="apple-converted-space"/>
    <w:basedOn w:val="DefaultParagraphFont"/>
    <w:rsid w:val="00260DB8"/>
  </w:style>
  <w:style w:type="character" w:customStyle="1" w:styleId="oypena">
    <w:name w:val="oypena"/>
    <w:basedOn w:val="DefaultParagraphFont"/>
    <w:rsid w:val="00402FF5"/>
  </w:style>
  <w:style w:type="paragraph" w:styleId="NormalWeb">
    <w:name w:val="Normal (Web)"/>
    <w:basedOn w:val="Normal"/>
    <w:uiPriority w:val="99"/>
    <w:unhideWhenUsed/>
    <w:rsid w:val="00470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9145">
      <w:bodyDiv w:val="1"/>
      <w:marLeft w:val="0"/>
      <w:marRight w:val="0"/>
      <w:marTop w:val="0"/>
      <w:marBottom w:val="0"/>
      <w:divBdr>
        <w:top w:val="none" w:sz="0" w:space="0" w:color="auto"/>
        <w:left w:val="none" w:sz="0" w:space="0" w:color="auto"/>
        <w:bottom w:val="none" w:sz="0" w:space="0" w:color="auto"/>
        <w:right w:val="none" w:sz="0" w:space="0" w:color="auto"/>
      </w:divBdr>
    </w:div>
    <w:div w:id="120148506">
      <w:bodyDiv w:val="1"/>
      <w:marLeft w:val="0"/>
      <w:marRight w:val="0"/>
      <w:marTop w:val="0"/>
      <w:marBottom w:val="0"/>
      <w:divBdr>
        <w:top w:val="none" w:sz="0" w:space="0" w:color="auto"/>
        <w:left w:val="none" w:sz="0" w:space="0" w:color="auto"/>
        <w:bottom w:val="none" w:sz="0" w:space="0" w:color="auto"/>
        <w:right w:val="none" w:sz="0" w:space="0" w:color="auto"/>
      </w:divBdr>
    </w:div>
    <w:div w:id="259415760">
      <w:bodyDiv w:val="1"/>
      <w:marLeft w:val="0"/>
      <w:marRight w:val="0"/>
      <w:marTop w:val="0"/>
      <w:marBottom w:val="0"/>
      <w:divBdr>
        <w:top w:val="none" w:sz="0" w:space="0" w:color="auto"/>
        <w:left w:val="none" w:sz="0" w:space="0" w:color="auto"/>
        <w:bottom w:val="none" w:sz="0" w:space="0" w:color="auto"/>
        <w:right w:val="none" w:sz="0" w:space="0" w:color="auto"/>
      </w:divBdr>
    </w:div>
    <w:div w:id="325475699">
      <w:bodyDiv w:val="1"/>
      <w:marLeft w:val="0"/>
      <w:marRight w:val="0"/>
      <w:marTop w:val="0"/>
      <w:marBottom w:val="0"/>
      <w:divBdr>
        <w:top w:val="none" w:sz="0" w:space="0" w:color="auto"/>
        <w:left w:val="none" w:sz="0" w:space="0" w:color="auto"/>
        <w:bottom w:val="none" w:sz="0" w:space="0" w:color="auto"/>
        <w:right w:val="none" w:sz="0" w:space="0" w:color="auto"/>
      </w:divBdr>
    </w:div>
    <w:div w:id="396171727">
      <w:bodyDiv w:val="1"/>
      <w:marLeft w:val="0"/>
      <w:marRight w:val="0"/>
      <w:marTop w:val="0"/>
      <w:marBottom w:val="0"/>
      <w:divBdr>
        <w:top w:val="none" w:sz="0" w:space="0" w:color="auto"/>
        <w:left w:val="none" w:sz="0" w:space="0" w:color="auto"/>
        <w:bottom w:val="none" w:sz="0" w:space="0" w:color="auto"/>
        <w:right w:val="none" w:sz="0" w:space="0" w:color="auto"/>
      </w:divBdr>
    </w:div>
    <w:div w:id="453064914">
      <w:bodyDiv w:val="1"/>
      <w:marLeft w:val="0"/>
      <w:marRight w:val="0"/>
      <w:marTop w:val="0"/>
      <w:marBottom w:val="0"/>
      <w:divBdr>
        <w:top w:val="none" w:sz="0" w:space="0" w:color="auto"/>
        <w:left w:val="none" w:sz="0" w:space="0" w:color="auto"/>
        <w:bottom w:val="none" w:sz="0" w:space="0" w:color="auto"/>
        <w:right w:val="none" w:sz="0" w:space="0" w:color="auto"/>
      </w:divBdr>
    </w:div>
    <w:div w:id="455485556">
      <w:bodyDiv w:val="1"/>
      <w:marLeft w:val="0"/>
      <w:marRight w:val="0"/>
      <w:marTop w:val="0"/>
      <w:marBottom w:val="0"/>
      <w:divBdr>
        <w:top w:val="none" w:sz="0" w:space="0" w:color="auto"/>
        <w:left w:val="none" w:sz="0" w:space="0" w:color="auto"/>
        <w:bottom w:val="none" w:sz="0" w:space="0" w:color="auto"/>
        <w:right w:val="none" w:sz="0" w:space="0" w:color="auto"/>
      </w:divBdr>
    </w:div>
    <w:div w:id="543366058">
      <w:bodyDiv w:val="1"/>
      <w:marLeft w:val="0"/>
      <w:marRight w:val="0"/>
      <w:marTop w:val="0"/>
      <w:marBottom w:val="0"/>
      <w:divBdr>
        <w:top w:val="none" w:sz="0" w:space="0" w:color="auto"/>
        <w:left w:val="none" w:sz="0" w:space="0" w:color="auto"/>
        <w:bottom w:val="none" w:sz="0" w:space="0" w:color="auto"/>
        <w:right w:val="none" w:sz="0" w:space="0" w:color="auto"/>
      </w:divBdr>
    </w:div>
    <w:div w:id="567763232">
      <w:bodyDiv w:val="1"/>
      <w:marLeft w:val="0"/>
      <w:marRight w:val="0"/>
      <w:marTop w:val="0"/>
      <w:marBottom w:val="0"/>
      <w:divBdr>
        <w:top w:val="none" w:sz="0" w:space="0" w:color="auto"/>
        <w:left w:val="none" w:sz="0" w:space="0" w:color="auto"/>
        <w:bottom w:val="none" w:sz="0" w:space="0" w:color="auto"/>
        <w:right w:val="none" w:sz="0" w:space="0" w:color="auto"/>
      </w:divBdr>
    </w:div>
    <w:div w:id="600727738">
      <w:bodyDiv w:val="1"/>
      <w:marLeft w:val="0"/>
      <w:marRight w:val="0"/>
      <w:marTop w:val="0"/>
      <w:marBottom w:val="0"/>
      <w:divBdr>
        <w:top w:val="none" w:sz="0" w:space="0" w:color="auto"/>
        <w:left w:val="none" w:sz="0" w:space="0" w:color="auto"/>
        <w:bottom w:val="none" w:sz="0" w:space="0" w:color="auto"/>
        <w:right w:val="none" w:sz="0" w:space="0" w:color="auto"/>
      </w:divBdr>
    </w:div>
    <w:div w:id="706216862">
      <w:bodyDiv w:val="1"/>
      <w:marLeft w:val="0"/>
      <w:marRight w:val="0"/>
      <w:marTop w:val="0"/>
      <w:marBottom w:val="0"/>
      <w:divBdr>
        <w:top w:val="none" w:sz="0" w:space="0" w:color="auto"/>
        <w:left w:val="none" w:sz="0" w:space="0" w:color="auto"/>
        <w:bottom w:val="none" w:sz="0" w:space="0" w:color="auto"/>
        <w:right w:val="none" w:sz="0" w:space="0" w:color="auto"/>
      </w:divBdr>
    </w:div>
    <w:div w:id="732388140">
      <w:bodyDiv w:val="1"/>
      <w:marLeft w:val="0"/>
      <w:marRight w:val="0"/>
      <w:marTop w:val="0"/>
      <w:marBottom w:val="0"/>
      <w:divBdr>
        <w:top w:val="none" w:sz="0" w:space="0" w:color="auto"/>
        <w:left w:val="none" w:sz="0" w:space="0" w:color="auto"/>
        <w:bottom w:val="none" w:sz="0" w:space="0" w:color="auto"/>
        <w:right w:val="none" w:sz="0" w:space="0" w:color="auto"/>
      </w:divBdr>
    </w:div>
    <w:div w:id="760375833">
      <w:bodyDiv w:val="1"/>
      <w:marLeft w:val="0"/>
      <w:marRight w:val="0"/>
      <w:marTop w:val="0"/>
      <w:marBottom w:val="0"/>
      <w:divBdr>
        <w:top w:val="none" w:sz="0" w:space="0" w:color="auto"/>
        <w:left w:val="none" w:sz="0" w:space="0" w:color="auto"/>
        <w:bottom w:val="none" w:sz="0" w:space="0" w:color="auto"/>
        <w:right w:val="none" w:sz="0" w:space="0" w:color="auto"/>
      </w:divBdr>
    </w:div>
    <w:div w:id="868570160">
      <w:bodyDiv w:val="1"/>
      <w:marLeft w:val="0"/>
      <w:marRight w:val="0"/>
      <w:marTop w:val="0"/>
      <w:marBottom w:val="0"/>
      <w:divBdr>
        <w:top w:val="none" w:sz="0" w:space="0" w:color="auto"/>
        <w:left w:val="none" w:sz="0" w:space="0" w:color="auto"/>
        <w:bottom w:val="none" w:sz="0" w:space="0" w:color="auto"/>
        <w:right w:val="none" w:sz="0" w:space="0" w:color="auto"/>
      </w:divBdr>
    </w:div>
    <w:div w:id="891815263">
      <w:bodyDiv w:val="1"/>
      <w:marLeft w:val="0"/>
      <w:marRight w:val="0"/>
      <w:marTop w:val="0"/>
      <w:marBottom w:val="0"/>
      <w:divBdr>
        <w:top w:val="none" w:sz="0" w:space="0" w:color="auto"/>
        <w:left w:val="none" w:sz="0" w:space="0" w:color="auto"/>
        <w:bottom w:val="none" w:sz="0" w:space="0" w:color="auto"/>
        <w:right w:val="none" w:sz="0" w:space="0" w:color="auto"/>
      </w:divBdr>
    </w:div>
    <w:div w:id="905191268">
      <w:bodyDiv w:val="1"/>
      <w:marLeft w:val="0"/>
      <w:marRight w:val="0"/>
      <w:marTop w:val="0"/>
      <w:marBottom w:val="0"/>
      <w:divBdr>
        <w:top w:val="none" w:sz="0" w:space="0" w:color="auto"/>
        <w:left w:val="none" w:sz="0" w:space="0" w:color="auto"/>
        <w:bottom w:val="none" w:sz="0" w:space="0" w:color="auto"/>
        <w:right w:val="none" w:sz="0" w:space="0" w:color="auto"/>
      </w:divBdr>
    </w:div>
    <w:div w:id="908734878">
      <w:bodyDiv w:val="1"/>
      <w:marLeft w:val="0"/>
      <w:marRight w:val="0"/>
      <w:marTop w:val="0"/>
      <w:marBottom w:val="0"/>
      <w:divBdr>
        <w:top w:val="none" w:sz="0" w:space="0" w:color="auto"/>
        <w:left w:val="none" w:sz="0" w:space="0" w:color="auto"/>
        <w:bottom w:val="none" w:sz="0" w:space="0" w:color="auto"/>
        <w:right w:val="none" w:sz="0" w:space="0" w:color="auto"/>
      </w:divBdr>
    </w:div>
    <w:div w:id="926228811">
      <w:bodyDiv w:val="1"/>
      <w:marLeft w:val="0"/>
      <w:marRight w:val="0"/>
      <w:marTop w:val="0"/>
      <w:marBottom w:val="0"/>
      <w:divBdr>
        <w:top w:val="none" w:sz="0" w:space="0" w:color="auto"/>
        <w:left w:val="none" w:sz="0" w:space="0" w:color="auto"/>
        <w:bottom w:val="none" w:sz="0" w:space="0" w:color="auto"/>
        <w:right w:val="none" w:sz="0" w:space="0" w:color="auto"/>
      </w:divBdr>
    </w:div>
    <w:div w:id="945578162">
      <w:bodyDiv w:val="1"/>
      <w:marLeft w:val="0"/>
      <w:marRight w:val="0"/>
      <w:marTop w:val="0"/>
      <w:marBottom w:val="0"/>
      <w:divBdr>
        <w:top w:val="none" w:sz="0" w:space="0" w:color="auto"/>
        <w:left w:val="none" w:sz="0" w:space="0" w:color="auto"/>
        <w:bottom w:val="none" w:sz="0" w:space="0" w:color="auto"/>
        <w:right w:val="none" w:sz="0" w:space="0" w:color="auto"/>
      </w:divBdr>
    </w:div>
    <w:div w:id="966816762">
      <w:bodyDiv w:val="1"/>
      <w:marLeft w:val="0"/>
      <w:marRight w:val="0"/>
      <w:marTop w:val="0"/>
      <w:marBottom w:val="0"/>
      <w:divBdr>
        <w:top w:val="none" w:sz="0" w:space="0" w:color="auto"/>
        <w:left w:val="none" w:sz="0" w:space="0" w:color="auto"/>
        <w:bottom w:val="none" w:sz="0" w:space="0" w:color="auto"/>
        <w:right w:val="none" w:sz="0" w:space="0" w:color="auto"/>
      </w:divBdr>
    </w:div>
    <w:div w:id="978846341">
      <w:bodyDiv w:val="1"/>
      <w:marLeft w:val="0"/>
      <w:marRight w:val="0"/>
      <w:marTop w:val="0"/>
      <w:marBottom w:val="0"/>
      <w:divBdr>
        <w:top w:val="none" w:sz="0" w:space="0" w:color="auto"/>
        <w:left w:val="none" w:sz="0" w:space="0" w:color="auto"/>
        <w:bottom w:val="none" w:sz="0" w:space="0" w:color="auto"/>
        <w:right w:val="none" w:sz="0" w:space="0" w:color="auto"/>
      </w:divBdr>
    </w:div>
    <w:div w:id="986978878">
      <w:bodyDiv w:val="1"/>
      <w:marLeft w:val="0"/>
      <w:marRight w:val="0"/>
      <w:marTop w:val="0"/>
      <w:marBottom w:val="0"/>
      <w:divBdr>
        <w:top w:val="none" w:sz="0" w:space="0" w:color="auto"/>
        <w:left w:val="none" w:sz="0" w:space="0" w:color="auto"/>
        <w:bottom w:val="none" w:sz="0" w:space="0" w:color="auto"/>
        <w:right w:val="none" w:sz="0" w:space="0" w:color="auto"/>
      </w:divBdr>
    </w:div>
    <w:div w:id="1053433370">
      <w:bodyDiv w:val="1"/>
      <w:marLeft w:val="0"/>
      <w:marRight w:val="0"/>
      <w:marTop w:val="0"/>
      <w:marBottom w:val="0"/>
      <w:divBdr>
        <w:top w:val="none" w:sz="0" w:space="0" w:color="auto"/>
        <w:left w:val="none" w:sz="0" w:space="0" w:color="auto"/>
        <w:bottom w:val="none" w:sz="0" w:space="0" w:color="auto"/>
        <w:right w:val="none" w:sz="0" w:space="0" w:color="auto"/>
      </w:divBdr>
    </w:div>
    <w:div w:id="1063597462">
      <w:bodyDiv w:val="1"/>
      <w:marLeft w:val="0"/>
      <w:marRight w:val="0"/>
      <w:marTop w:val="0"/>
      <w:marBottom w:val="0"/>
      <w:divBdr>
        <w:top w:val="none" w:sz="0" w:space="0" w:color="auto"/>
        <w:left w:val="none" w:sz="0" w:space="0" w:color="auto"/>
        <w:bottom w:val="none" w:sz="0" w:space="0" w:color="auto"/>
        <w:right w:val="none" w:sz="0" w:space="0" w:color="auto"/>
      </w:divBdr>
    </w:div>
    <w:div w:id="1156263005">
      <w:bodyDiv w:val="1"/>
      <w:marLeft w:val="0"/>
      <w:marRight w:val="0"/>
      <w:marTop w:val="0"/>
      <w:marBottom w:val="0"/>
      <w:divBdr>
        <w:top w:val="none" w:sz="0" w:space="0" w:color="auto"/>
        <w:left w:val="none" w:sz="0" w:space="0" w:color="auto"/>
        <w:bottom w:val="none" w:sz="0" w:space="0" w:color="auto"/>
        <w:right w:val="none" w:sz="0" w:space="0" w:color="auto"/>
      </w:divBdr>
    </w:div>
    <w:div w:id="1181354069">
      <w:bodyDiv w:val="1"/>
      <w:marLeft w:val="0"/>
      <w:marRight w:val="0"/>
      <w:marTop w:val="0"/>
      <w:marBottom w:val="0"/>
      <w:divBdr>
        <w:top w:val="none" w:sz="0" w:space="0" w:color="auto"/>
        <w:left w:val="none" w:sz="0" w:space="0" w:color="auto"/>
        <w:bottom w:val="none" w:sz="0" w:space="0" w:color="auto"/>
        <w:right w:val="none" w:sz="0" w:space="0" w:color="auto"/>
      </w:divBdr>
    </w:div>
    <w:div w:id="1192956810">
      <w:bodyDiv w:val="1"/>
      <w:marLeft w:val="0"/>
      <w:marRight w:val="0"/>
      <w:marTop w:val="0"/>
      <w:marBottom w:val="0"/>
      <w:divBdr>
        <w:top w:val="none" w:sz="0" w:space="0" w:color="auto"/>
        <w:left w:val="none" w:sz="0" w:space="0" w:color="auto"/>
        <w:bottom w:val="none" w:sz="0" w:space="0" w:color="auto"/>
        <w:right w:val="none" w:sz="0" w:space="0" w:color="auto"/>
      </w:divBdr>
    </w:div>
    <w:div w:id="1317682961">
      <w:bodyDiv w:val="1"/>
      <w:marLeft w:val="0"/>
      <w:marRight w:val="0"/>
      <w:marTop w:val="0"/>
      <w:marBottom w:val="0"/>
      <w:divBdr>
        <w:top w:val="none" w:sz="0" w:space="0" w:color="auto"/>
        <w:left w:val="none" w:sz="0" w:space="0" w:color="auto"/>
        <w:bottom w:val="none" w:sz="0" w:space="0" w:color="auto"/>
        <w:right w:val="none" w:sz="0" w:space="0" w:color="auto"/>
      </w:divBdr>
    </w:div>
    <w:div w:id="1317994962">
      <w:bodyDiv w:val="1"/>
      <w:marLeft w:val="0"/>
      <w:marRight w:val="0"/>
      <w:marTop w:val="0"/>
      <w:marBottom w:val="0"/>
      <w:divBdr>
        <w:top w:val="none" w:sz="0" w:space="0" w:color="auto"/>
        <w:left w:val="none" w:sz="0" w:space="0" w:color="auto"/>
        <w:bottom w:val="none" w:sz="0" w:space="0" w:color="auto"/>
        <w:right w:val="none" w:sz="0" w:space="0" w:color="auto"/>
      </w:divBdr>
    </w:div>
    <w:div w:id="1335379054">
      <w:bodyDiv w:val="1"/>
      <w:marLeft w:val="0"/>
      <w:marRight w:val="0"/>
      <w:marTop w:val="0"/>
      <w:marBottom w:val="0"/>
      <w:divBdr>
        <w:top w:val="none" w:sz="0" w:space="0" w:color="auto"/>
        <w:left w:val="none" w:sz="0" w:space="0" w:color="auto"/>
        <w:bottom w:val="none" w:sz="0" w:space="0" w:color="auto"/>
        <w:right w:val="none" w:sz="0" w:space="0" w:color="auto"/>
      </w:divBdr>
    </w:div>
    <w:div w:id="1343164721">
      <w:bodyDiv w:val="1"/>
      <w:marLeft w:val="0"/>
      <w:marRight w:val="0"/>
      <w:marTop w:val="0"/>
      <w:marBottom w:val="0"/>
      <w:divBdr>
        <w:top w:val="none" w:sz="0" w:space="0" w:color="auto"/>
        <w:left w:val="none" w:sz="0" w:space="0" w:color="auto"/>
        <w:bottom w:val="none" w:sz="0" w:space="0" w:color="auto"/>
        <w:right w:val="none" w:sz="0" w:space="0" w:color="auto"/>
      </w:divBdr>
    </w:div>
    <w:div w:id="1349021028">
      <w:bodyDiv w:val="1"/>
      <w:marLeft w:val="0"/>
      <w:marRight w:val="0"/>
      <w:marTop w:val="0"/>
      <w:marBottom w:val="0"/>
      <w:divBdr>
        <w:top w:val="none" w:sz="0" w:space="0" w:color="auto"/>
        <w:left w:val="none" w:sz="0" w:space="0" w:color="auto"/>
        <w:bottom w:val="none" w:sz="0" w:space="0" w:color="auto"/>
        <w:right w:val="none" w:sz="0" w:space="0" w:color="auto"/>
      </w:divBdr>
    </w:div>
    <w:div w:id="1354696902">
      <w:bodyDiv w:val="1"/>
      <w:marLeft w:val="0"/>
      <w:marRight w:val="0"/>
      <w:marTop w:val="0"/>
      <w:marBottom w:val="0"/>
      <w:divBdr>
        <w:top w:val="none" w:sz="0" w:space="0" w:color="auto"/>
        <w:left w:val="none" w:sz="0" w:space="0" w:color="auto"/>
        <w:bottom w:val="none" w:sz="0" w:space="0" w:color="auto"/>
        <w:right w:val="none" w:sz="0" w:space="0" w:color="auto"/>
      </w:divBdr>
    </w:div>
    <w:div w:id="1355375757">
      <w:bodyDiv w:val="1"/>
      <w:marLeft w:val="0"/>
      <w:marRight w:val="0"/>
      <w:marTop w:val="0"/>
      <w:marBottom w:val="0"/>
      <w:divBdr>
        <w:top w:val="none" w:sz="0" w:space="0" w:color="auto"/>
        <w:left w:val="none" w:sz="0" w:space="0" w:color="auto"/>
        <w:bottom w:val="none" w:sz="0" w:space="0" w:color="auto"/>
        <w:right w:val="none" w:sz="0" w:space="0" w:color="auto"/>
      </w:divBdr>
    </w:div>
    <w:div w:id="1407797525">
      <w:bodyDiv w:val="1"/>
      <w:marLeft w:val="0"/>
      <w:marRight w:val="0"/>
      <w:marTop w:val="0"/>
      <w:marBottom w:val="0"/>
      <w:divBdr>
        <w:top w:val="none" w:sz="0" w:space="0" w:color="auto"/>
        <w:left w:val="none" w:sz="0" w:space="0" w:color="auto"/>
        <w:bottom w:val="none" w:sz="0" w:space="0" w:color="auto"/>
        <w:right w:val="none" w:sz="0" w:space="0" w:color="auto"/>
      </w:divBdr>
    </w:div>
    <w:div w:id="1439056550">
      <w:bodyDiv w:val="1"/>
      <w:marLeft w:val="0"/>
      <w:marRight w:val="0"/>
      <w:marTop w:val="0"/>
      <w:marBottom w:val="0"/>
      <w:divBdr>
        <w:top w:val="none" w:sz="0" w:space="0" w:color="auto"/>
        <w:left w:val="none" w:sz="0" w:space="0" w:color="auto"/>
        <w:bottom w:val="none" w:sz="0" w:space="0" w:color="auto"/>
        <w:right w:val="none" w:sz="0" w:space="0" w:color="auto"/>
      </w:divBdr>
    </w:div>
    <w:div w:id="1558933731">
      <w:bodyDiv w:val="1"/>
      <w:marLeft w:val="0"/>
      <w:marRight w:val="0"/>
      <w:marTop w:val="0"/>
      <w:marBottom w:val="0"/>
      <w:divBdr>
        <w:top w:val="none" w:sz="0" w:space="0" w:color="auto"/>
        <w:left w:val="none" w:sz="0" w:space="0" w:color="auto"/>
        <w:bottom w:val="none" w:sz="0" w:space="0" w:color="auto"/>
        <w:right w:val="none" w:sz="0" w:space="0" w:color="auto"/>
      </w:divBdr>
    </w:div>
    <w:div w:id="1595825676">
      <w:bodyDiv w:val="1"/>
      <w:marLeft w:val="0"/>
      <w:marRight w:val="0"/>
      <w:marTop w:val="0"/>
      <w:marBottom w:val="0"/>
      <w:divBdr>
        <w:top w:val="none" w:sz="0" w:space="0" w:color="auto"/>
        <w:left w:val="none" w:sz="0" w:space="0" w:color="auto"/>
        <w:bottom w:val="none" w:sz="0" w:space="0" w:color="auto"/>
        <w:right w:val="none" w:sz="0" w:space="0" w:color="auto"/>
      </w:divBdr>
    </w:div>
    <w:div w:id="1734160404">
      <w:bodyDiv w:val="1"/>
      <w:marLeft w:val="0"/>
      <w:marRight w:val="0"/>
      <w:marTop w:val="0"/>
      <w:marBottom w:val="0"/>
      <w:divBdr>
        <w:top w:val="none" w:sz="0" w:space="0" w:color="auto"/>
        <w:left w:val="none" w:sz="0" w:space="0" w:color="auto"/>
        <w:bottom w:val="none" w:sz="0" w:space="0" w:color="auto"/>
        <w:right w:val="none" w:sz="0" w:space="0" w:color="auto"/>
      </w:divBdr>
    </w:div>
    <w:div w:id="1744139393">
      <w:bodyDiv w:val="1"/>
      <w:marLeft w:val="0"/>
      <w:marRight w:val="0"/>
      <w:marTop w:val="0"/>
      <w:marBottom w:val="0"/>
      <w:divBdr>
        <w:top w:val="none" w:sz="0" w:space="0" w:color="auto"/>
        <w:left w:val="none" w:sz="0" w:space="0" w:color="auto"/>
        <w:bottom w:val="none" w:sz="0" w:space="0" w:color="auto"/>
        <w:right w:val="none" w:sz="0" w:space="0" w:color="auto"/>
      </w:divBdr>
    </w:div>
    <w:div w:id="1811632473">
      <w:bodyDiv w:val="1"/>
      <w:marLeft w:val="0"/>
      <w:marRight w:val="0"/>
      <w:marTop w:val="0"/>
      <w:marBottom w:val="0"/>
      <w:divBdr>
        <w:top w:val="none" w:sz="0" w:space="0" w:color="auto"/>
        <w:left w:val="none" w:sz="0" w:space="0" w:color="auto"/>
        <w:bottom w:val="none" w:sz="0" w:space="0" w:color="auto"/>
        <w:right w:val="none" w:sz="0" w:space="0" w:color="auto"/>
      </w:divBdr>
    </w:div>
    <w:div w:id="1854762818">
      <w:bodyDiv w:val="1"/>
      <w:marLeft w:val="0"/>
      <w:marRight w:val="0"/>
      <w:marTop w:val="0"/>
      <w:marBottom w:val="0"/>
      <w:divBdr>
        <w:top w:val="none" w:sz="0" w:space="0" w:color="auto"/>
        <w:left w:val="none" w:sz="0" w:space="0" w:color="auto"/>
        <w:bottom w:val="none" w:sz="0" w:space="0" w:color="auto"/>
        <w:right w:val="none" w:sz="0" w:space="0" w:color="auto"/>
      </w:divBdr>
    </w:div>
    <w:div w:id="1854949530">
      <w:bodyDiv w:val="1"/>
      <w:marLeft w:val="0"/>
      <w:marRight w:val="0"/>
      <w:marTop w:val="0"/>
      <w:marBottom w:val="0"/>
      <w:divBdr>
        <w:top w:val="none" w:sz="0" w:space="0" w:color="auto"/>
        <w:left w:val="none" w:sz="0" w:space="0" w:color="auto"/>
        <w:bottom w:val="none" w:sz="0" w:space="0" w:color="auto"/>
        <w:right w:val="none" w:sz="0" w:space="0" w:color="auto"/>
      </w:divBdr>
    </w:div>
    <w:div w:id="1865241359">
      <w:bodyDiv w:val="1"/>
      <w:marLeft w:val="0"/>
      <w:marRight w:val="0"/>
      <w:marTop w:val="0"/>
      <w:marBottom w:val="0"/>
      <w:divBdr>
        <w:top w:val="none" w:sz="0" w:space="0" w:color="auto"/>
        <w:left w:val="none" w:sz="0" w:space="0" w:color="auto"/>
        <w:bottom w:val="none" w:sz="0" w:space="0" w:color="auto"/>
        <w:right w:val="none" w:sz="0" w:space="0" w:color="auto"/>
      </w:divBdr>
    </w:div>
    <w:div w:id="1870029505">
      <w:bodyDiv w:val="1"/>
      <w:marLeft w:val="0"/>
      <w:marRight w:val="0"/>
      <w:marTop w:val="0"/>
      <w:marBottom w:val="0"/>
      <w:divBdr>
        <w:top w:val="none" w:sz="0" w:space="0" w:color="auto"/>
        <w:left w:val="none" w:sz="0" w:space="0" w:color="auto"/>
        <w:bottom w:val="none" w:sz="0" w:space="0" w:color="auto"/>
        <w:right w:val="none" w:sz="0" w:space="0" w:color="auto"/>
      </w:divBdr>
    </w:div>
    <w:div w:id="1877618820">
      <w:bodyDiv w:val="1"/>
      <w:marLeft w:val="0"/>
      <w:marRight w:val="0"/>
      <w:marTop w:val="0"/>
      <w:marBottom w:val="0"/>
      <w:divBdr>
        <w:top w:val="none" w:sz="0" w:space="0" w:color="auto"/>
        <w:left w:val="none" w:sz="0" w:space="0" w:color="auto"/>
        <w:bottom w:val="none" w:sz="0" w:space="0" w:color="auto"/>
        <w:right w:val="none" w:sz="0" w:space="0" w:color="auto"/>
      </w:divBdr>
    </w:div>
    <w:div w:id="1943340701">
      <w:bodyDiv w:val="1"/>
      <w:marLeft w:val="0"/>
      <w:marRight w:val="0"/>
      <w:marTop w:val="0"/>
      <w:marBottom w:val="0"/>
      <w:divBdr>
        <w:top w:val="none" w:sz="0" w:space="0" w:color="auto"/>
        <w:left w:val="none" w:sz="0" w:space="0" w:color="auto"/>
        <w:bottom w:val="none" w:sz="0" w:space="0" w:color="auto"/>
        <w:right w:val="none" w:sz="0" w:space="0" w:color="auto"/>
      </w:divBdr>
    </w:div>
    <w:div w:id="1945651519">
      <w:bodyDiv w:val="1"/>
      <w:marLeft w:val="0"/>
      <w:marRight w:val="0"/>
      <w:marTop w:val="0"/>
      <w:marBottom w:val="0"/>
      <w:divBdr>
        <w:top w:val="none" w:sz="0" w:space="0" w:color="auto"/>
        <w:left w:val="none" w:sz="0" w:space="0" w:color="auto"/>
        <w:bottom w:val="none" w:sz="0" w:space="0" w:color="auto"/>
        <w:right w:val="none" w:sz="0" w:space="0" w:color="auto"/>
      </w:divBdr>
    </w:div>
    <w:div w:id="1994285491">
      <w:bodyDiv w:val="1"/>
      <w:marLeft w:val="0"/>
      <w:marRight w:val="0"/>
      <w:marTop w:val="0"/>
      <w:marBottom w:val="0"/>
      <w:divBdr>
        <w:top w:val="none" w:sz="0" w:space="0" w:color="auto"/>
        <w:left w:val="none" w:sz="0" w:space="0" w:color="auto"/>
        <w:bottom w:val="none" w:sz="0" w:space="0" w:color="auto"/>
        <w:right w:val="none" w:sz="0" w:space="0" w:color="auto"/>
      </w:divBdr>
    </w:div>
    <w:div w:id="2005281106">
      <w:bodyDiv w:val="1"/>
      <w:marLeft w:val="0"/>
      <w:marRight w:val="0"/>
      <w:marTop w:val="0"/>
      <w:marBottom w:val="0"/>
      <w:divBdr>
        <w:top w:val="none" w:sz="0" w:space="0" w:color="auto"/>
        <w:left w:val="none" w:sz="0" w:space="0" w:color="auto"/>
        <w:bottom w:val="none" w:sz="0" w:space="0" w:color="auto"/>
        <w:right w:val="none" w:sz="0" w:space="0" w:color="auto"/>
      </w:divBdr>
    </w:div>
    <w:div w:id="2115008690">
      <w:bodyDiv w:val="1"/>
      <w:marLeft w:val="0"/>
      <w:marRight w:val="0"/>
      <w:marTop w:val="0"/>
      <w:marBottom w:val="0"/>
      <w:divBdr>
        <w:top w:val="none" w:sz="0" w:space="0" w:color="auto"/>
        <w:left w:val="none" w:sz="0" w:space="0" w:color="auto"/>
        <w:bottom w:val="none" w:sz="0" w:space="0" w:color="auto"/>
        <w:right w:val="none" w:sz="0" w:space="0" w:color="auto"/>
      </w:divBdr>
    </w:div>
    <w:div w:id="2119400489">
      <w:bodyDiv w:val="1"/>
      <w:marLeft w:val="0"/>
      <w:marRight w:val="0"/>
      <w:marTop w:val="0"/>
      <w:marBottom w:val="0"/>
      <w:divBdr>
        <w:top w:val="none" w:sz="0" w:space="0" w:color="auto"/>
        <w:left w:val="none" w:sz="0" w:space="0" w:color="auto"/>
        <w:bottom w:val="none" w:sz="0" w:space="0" w:color="auto"/>
        <w:right w:val="none" w:sz="0" w:space="0" w:color="auto"/>
      </w:divBdr>
    </w:div>
    <w:div w:id="21397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blocenter.org" TargetMode="External"/><Relationship Id="rId3" Type="http://schemas.openxmlformats.org/officeDocument/2006/relationships/styles" Target="styles.xml"/><Relationship Id="rId7" Type="http://schemas.openxmlformats.org/officeDocument/2006/relationships/hyperlink" Target="mailto:amanda@pablocen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0849-C34C-4175-A926-96227393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Lueck</dc:creator>
  <cp:keywords/>
  <dc:description/>
  <cp:lastModifiedBy>Amanda Conley</cp:lastModifiedBy>
  <cp:revision>3</cp:revision>
  <cp:lastPrinted>2025-05-13T16:39:00Z</cp:lastPrinted>
  <dcterms:created xsi:type="dcterms:W3CDTF">2025-05-20T14:19:00Z</dcterms:created>
  <dcterms:modified xsi:type="dcterms:W3CDTF">2025-05-20T14:25:00Z</dcterms:modified>
</cp:coreProperties>
</file>